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F5E" w:rsidRDefault="00CD4F5E" w:rsidP="00CD4F5E">
      <w:pPr>
        <w:pStyle w:val="Nadpis1"/>
        <w:numPr>
          <w:ilvl w:val="0"/>
          <w:numId w:val="2"/>
        </w:num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EVIDENČNÍ LIST PRO DÍTĚ V</w:t>
      </w:r>
    </w:p>
    <w:p w:rsidR="00CD4F5E" w:rsidRDefault="00CD4F5E" w:rsidP="00CD4F5E">
      <w:pPr>
        <w:pStyle w:val="Nadpis1"/>
        <w:numPr>
          <w:ilvl w:val="0"/>
          <w:numId w:val="2"/>
        </w:num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MATEŘSKÉ ŠKOLE, PRAHA 8, KLÍČANSKÁ 20</w:t>
      </w:r>
    </w:p>
    <w:p w:rsidR="00CD4F5E" w:rsidRDefault="00CD4F5E" w:rsidP="00CD4F5E">
      <w:pPr>
        <w:pStyle w:val="Nadpis1"/>
        <w:numPr>
          <w:ilvl w:val="0"/>
          <w:numId w:val="2"/>
        </w:numPr>
        <w:rPr>
          <w:rFonts w:cs="Times New Roman"/>
          <w:b/>
          <w:bCs/>
          <w:sz w:val="30"/>
          <w:szCs w:val="30"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p w:rsidR="00CD4F5E" w:rsidRDefault="00CD4F5E" w:rsidP="00CD4F5E"/>
    <w:p w:rsidR="00CD4F5E" w:rsidRDefault="00CD4F5E" w:rsidP="00CD4F5E">
      <w:pPr>
        <w:rPr>
          <w:rFonts w:ascii="Arial" w:hAnsi="Arial" w:cs="Arial"/>
          <w:sz w:val="24"/>
          <w:szCs w:val="24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 </w:t>
      </w:r>
      <w:proofErr w:type="gramStart"/>
      <w:r>
        <w:rPr>
          <w:rFonts w:ascii="Arial" w:hAnsi="Arial" w:cs="Arial"/>
          <w:sz w:val="22"/>
          <w:szCs w:val="22"/>
        </w:rPr>
        <w:t>dítěte:  …</w:t>
      </w:r>
      <w:proofErr w:type="gramEnd"/>
      <w:r>
        <w:rPr>
          <w:rFonts w:ascii="Arial" w:hAnsi="Arial" w:cs="Arial"/>
          <w:sz w:val="22"/>
          <w:szCs w:val="22"/>
        </w:rPr>
        <w:t>……………..…………………………………………………………….</w:t>
      </w: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………………………..  Rodné </w:t>
      </w:r>
      <w:proofErr w:type="gramStart"/>
      <w:r>
        <w:rPr>
          <w:rFonts w:ascii="Arial" w:hAnsi="Arial" w:cs="Arial"/>
          <w:sz w:val="22"/>
          <w:szCs w:val="22"/>
        </w:rPr>
        <w:t>číslo: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…………….……………..  </w:t>
      </w: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Trvalý </w:t>
      </w:r>
      <w:proofErr w:type="gramStart"/>
      <w:r>
        <w:rPr>
          <w:rFonts w:ascii="Arial" w:hAnsi="Arial" w:cs="Arial"/>
          <w:sz w:val="22"/>
          <w:szCs w:val="22"/>
        </w:rPr>
        <w:t>pobyt: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……………………………………..……………………  </w:t>
      </w:r>
      <w:proofErr w:type="gramStart"/>
      <w:r>
        <w:rPr>
          <w:rFonts w:ascii="Arial" w:hAnsi="Arial" w:cs="Arial"/>
          <w:sz w:val="22"/>
          <w:szCs w:val="22"/>
        </w:rPr>
        <w:t>PSČ:  …</w:t>
      </w:r>
      <w:proofErr w:type="gramEnd"/>
      <w:r>
        <w:rPr>
          <w:rFonts w:ascii="Arial" w:hAnsi="Arial" w:cs="Arial"/>
          <w:sz w:val="22"/>
          <w:szCs w:val="22"/>
        </w:rPr>
        <w:t>………………...</w:t>
      </w: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</w:t>
      </w:r>
      <w:proofErr w:type="gramStart"/>
      <w:r>
        <w:rPr>
          <w:rFonts w:ascii="Arial" w:hAnsi="Arial" w:cs="Arial"/>
          <w:sz w:val="22"/>
          <w:szCs w:val="22"/>
        </w:rPr>
        <w:t>občanství:…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   Mateřský </w:t>
      </w:r>
      <w:proofErr w:type="gramStart"/>
      <w:r>
        <w:rPr>
          <w:rFonts w:ascii="Arial" w:hAnsi="Arial" w:cs="Arial"/>
          <w:sz w:val="22"/>
          <w:szCs w:val="22"/>
        </w:rPr>
        <w:t>jazyk:…</w:t>
      </w:r>
      <w:proofErr w:type="gramEnd"/>
      <w:r>
        <w:rPr>
          <w:rFonts w:ascii="Arial" w:hAnsi="Arial" w:cs="Arial"/>
          <w:sz w:val="22"/>
          <w:szCs w:val="22"/>
        </w:rPr>
        <w:t>……………………………</w:t>
      </w: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Zdravotní </w:t>
      </w:r>
      <w:proofErr w:type="gramStart"/>
      <w:r>
        <w:rPr>
          <w:rFonts w:ascii="Arial" w:hAnsi="Arial" w:cs="Arial"/>
          <w:sz w:val="22"/>
          <w:szCs w:val="22"/>
        </w:rPr>
        <w:t>pojišťovna: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  </w:t>
      </w:r>
    </w:p>
    <w:p w:rsidR="00CD4F5E" w:rsidRDefault="00CD4F5E" w:rsidP="00CD4F5E">
      <w:pPr>
        <w:pBdr>
          <w:bottom w:val="single" w:sz="18" w:space="1" w:color="C0C0C0"/>
        </w:pBd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Matka: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Otec:</w:t>
      </w: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příjmení: 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.…………..………………….........   ………………………..………..………</w:t>
      </w: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………………………………...…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    ………………………..………..…………...</w:t>
      </w: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    ………………………..………..……….…..</w:t>
      </w: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.………..……    ………………………..………..……………</w:t>
      </w: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pBdr>
          <w:bottom w:val="single" w:sz="18" w:space="0" w:color="C0C0C0"/>
        </w:pBd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 při náhlém </w:t>
      </w:r>
      <w:proofErr w:type="gramStart"/>
      <w:r>
        <w:rPr>
          <w:rFonts w:ascii="Arial" w:hAnsi="Arial" w:cs="Arial"/>
          <w:sz w:val="22"/>
          <w:szCs w:val="22"/>
        </w:rPr>
        <w:t>onemocnění: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4F5E" w:rsidRDefault="00CD4F5E" w:rsidP="00CD4F5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1"/>
        <w:gridCol w:w="3602"/>
        <w:gridCol w:w="1212"/>
        <w:gridCol w:w="1625"/>
        <w:gridCol w:w="1541"/>
      </w:tblGrid>
      <w:tr w:rsidR="00CD4F5E" w:rsidTr="00CD4F5E">
        <w:trPr>
          <w:trHeight w:val="3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D4F5E" w:rsidRDefault="00CD4F5E">
            <w:pPr>
              <w:snapToGrid w:val="0"/>
              <w:spacing w:before="28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Školní rok: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D4F5E" w:rsidRDefault="00CD4F5E">
            <w:pPr>
              <w:snapToGrid w:val="0"/>
              <w:spacing w:before="28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Škola: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D4F5E" w:rsidRDefault="00CD4F5E">
            <w:pPr>
              <w:snapToGrid w:val="0"/>
              <w:spacing w:before="28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Třída: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D4F5E" w:rsidRDefault="00CD4F5E">
            <w:pPr>
              <w:snapToGrid w:val="0"/>
              <w:spacing w:before="28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Dítě přijato: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CD4F5E" w:rsidRDefault="00CD4F5E">
            <w:pPr>
              <w:snapToGrid w:val="0"/>
              <w:spacing w:before="28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Dítě odešlo:</w:t>
            </w:r>
          </w:p>
        </w:tc>
      </w:tr>
      <w:tr w:rsidR="00CD4F5E" w:rsidTr="00CD4F5E">
        <w:trPr>
          <w:trHeight w:val="390"/>
        </w:trPr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F5E" w:rsidTr="00CD4F5E">
        <w:trPr>
          <w:trHeight w:val="3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F5E" w:rsidTr="00CD4F5E">
        <w:trPr>
          <w:trHeight w:val="3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F5E" w:rsidTr="00CD4F5E">
        <w:trPr>
          <w:trHeight w:val="3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F5E" w:rsidTr="00CD4F5E">
        <w:trPr>
          <w:trHeight w:val="3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F5E" w:rsidTr="00CD4F5E">
        <w:trPr>
          <w:trHeight w:val="3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F5E" w:rsidTr="00CD4F5E">
        <w:trPr>
          <w:trHeight w:val="3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5E" w:rsidRDefault="00CD4F5E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F5E" w:rsidRDefault="00CD4F5E" w:rsidP="00CD4F5E">
      <w:pPr>
        <w:spacing w:before="113"/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pStyle w:val="Titulek1"/>
        <w:pageBreakBefore/>
      </w:pPr>
      <w:r>
        <w:lastRenderedPageBreak/>
        <w:t>Vyjádření lékaře</w:t>
      </w:r>
    </w:p>
    <w:p w:rsidR="00CD4F5E" w:rsidRDefault="00CD4F5E" w:rsidP="00CD4F5E">
      <w:pPr>
        <w:rPr>
          <w:rFonts w:ascii="Arial" w:hAnsi="Arial" w:cs="Arial"/>
        </w:rPr>
      </w:pPr>
    </w:p>
    <w:p w:rsidR="00CD4F5E" w:rsidRDefault="00CD4F5E" w:rsidP="00CD4F5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Dítě je zdravé, může být přijato do mateřské školy</w:t>
      </w:r>
    </w:p>
    <w:p w:rsidR="00CD4F5E" w:rsidRDefault="00CD4F5E" w:rsidP="00CD4F5E">
      <w:pP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Dítě vyžaduje speciální péči v oblasti       </w:t>
      </w:r>
      <w:proofErr w:type="gramStart"/>
      <w:r>
        <w:rPr>
          <w:rFonts w:ascii="Arial" w:hAnsi="Arial" w:cs="Arial"/>
        </w:rPr>
        <w:t xml:space="preserve">a)   </w:t>
      </w:r>
      <w:proofErr w:type="gramEnd"/>
      <w:r>
        <w:rPr>
          <w:rFonts w:ascii="Arial" w:hAnsi="Arial" w:cs="Arial"/>
        </w:rPr>
        <w:t xml:space="preserve">    b)       c)      d)</w:t>
      </w:r>
    </w:p>
    <w:p w:rsidR="00CD4F5E" w:rsidRDefault="00CD4F5E" w:rsidP="00CD4F5E">
      <w:pP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zdravotní, </w:t>
      </w:r>
      <w:proofErr w:type="gramStart"/>
      <w:r>
        <w:rPr>
          <w:rFonts w:ascii="Arial" w:hAnsi="Arial" w:cs="Arial"/>
        </w:rPr>
        <w:t xml:space="preserve">b)   </w:t>
      </w:r>
      <w:proofErr w:type="gramEnd"/>
      <w:r>
        <w:rPr>
          <w:rFonts w:ascii="Arial" w:hAnsi="Arial" w:cs="Arial"/>
        </w:rPr>
        <w:t>tělesné, c)   smyslové, d)   jiné</w:t>
      </w:r>
    </w:p>
    <w:p w:rsidR="00CD4F5E" w:rsidRDefault="00CD4F5E" w:rsidP="00CD4F5E">
      <w:pP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Jiná závažná sdělení o </w:t>
      </w:r>
      <w:proofErr w:type="gramStart"/>
      <w:r>
        <w:rPr>
          <w:rFonts w:ascii="Arial" w:hAnsi="Arial" w:cs="Arial"/>
        </w:rPr>
        <w:t>dítěti:  …</w:t>
      </w:r>
      <w:proofErr w:type="gramEnd"/>
      <w:r>
        <w:rPr>
          <w:rFonts w:ascii="Arial" w:hAnsi="Arial" w:cs="Arial"/>
        </w:rPr>
        <w:t>……………………………………………………………………………</w:t>
      </w:r>
    </w:p>
    <w:p w:rsidR="00CD4F5E" w:rsidRDefault="00CD4F5E" w:rsidP="00CD4F5E">
      <w:pPr>
        <w:ind w:left="360"/>
        <w:rPr>
          <w:rFonts w:ascii="Arial" w:hAnsi="Arial" w:cs="Arial"/>
        </w:rPr>
      </w:pPr>
    </w:p>
    <w:p w:rsidR="00CD4F5E" w:rsidRDefault="00CD4F5E" w:rsidP="00CD4F5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CD4F5E" w:rsidRDefault="00CD4F5E" w:rsidP="00CD4F5E">
      <w:pPr>
        <w:ind w:left="360"/>
        <w:rPr>
          <w:rFonts w:ascii="Arial" w:hAnsi="Arial" w:cs="Arial"/>
        </w:rPr>
      </w:pPr>
    </w:p>
    <w:p w:rsidR="00CD4F5E" w:rsidRDefault="00CD4F5E" w:rsidP="00CD4F5E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Alergie:…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D4F5E" w:rsidRDefault="00CD4F5E" w:rsidP="00CD4F5E">
      <w:pPr>
        <w:ind w:left="360"/>
        <w:rPr>
          <w:rFonts w:ascii="Arial" w:hAnsi="Arial" w:cs="Arial"/>
        </w:rPr>
      </w:pPr>
    </w:p>
    <w:p w:rsidR="00CD4F5E" w:rsidRDefault="00CD4F5E" w:rsidP="00CD4F5E">
      <w:pPr>
        <w:ind w:left="360"/>
        <w:rPr>
          <w:rFonts w:ascii="Arial" w:hAnsi="Arial" w:cs="Arial"/>
        </w:rPr>
      </w:pPr>
      <w:r>
        <w:t>………………………………………………………………………………………………………………….</w:t>
      </w:r>
    </w:p>
    <w:p w:rsidR="00CD4F5E" w:rsidRDefault="00CD4F5E" w:rsidP="00CD4F5E">
      <w:pPr>
        <w:pStyle w:val="Default"/>
      </w:pPr>
    </w:p>
    <w:p w:rsidR="00CD4F5E" w:rsidRDefault="00CD4F5E" w:rsidP="00CD4F5E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3. POTVRZENÍ O ŘÁDNÉM OČKOVÁNÍ DÍTĚTE </w:t>
      </w:r>
    </w:p>
    <w:p w:rsidR="00CD4F5E" w:rsidRDefault="00CD4F5E" w:rsidP="00CD4F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podle § 50 zákona č. 258/2000 Sb., o ochraně veřejného zdraví </w:t>
      </w:r>
    </w:p>
    <w:p w:rsidR="00CD4F5E" w:rsidRDefault="00CD4F5E" w:rsidP="00CD4F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Dítě: </w:t>
      </w:r>
    </w:p>
    <w:p w:rsidR="00CD4F5E" w:rsidRDefault="00CD4F5E" w:rsidP="00CD4F5E">
      <w:pPr>
        <w:pStyle w:val="Default"/>
        <w:rPr>
          <w:rFonts w:eastAsia="MS Gothic"/>
          <w:sz w:val="20"/>
          <w:szCs w:val="20"/>
        </w:rPr>
      </w:pPr>
      <w:r>
        <w:rPr>
          <w:rFonts w:ascii="MS Gothic" w:eastAsia="MS Gothic" w:cs="MS Gothic" w:hint="eastAsia"/>
          <w:sz w:val="20"/>
          <w:szCs w:val="20"/>
        </w:rPr>
        <w:t xml:space="preserve">☐ </w:t>
      </w:r>
      <w:r>
        <w:rPr>
          <w:rFonts w:eastAsia="MS Gothic"/>
          <w:sz w:val="20"/>
          <w:szCs w:val="20"/>
        </w:rPr>
        <w:t xml:space="preserve">JE řádně očkované, </w:t>
      </w:r>
    </w:p>
    <w:p w:rsidR="00CD4F5E" w:rsidRDefault="00CD4F5E" w:rsidP="00CD4F5E">
      <w:pPr>
        <w:pStyle w:val="Default"/>
        <w:rPr>
          <w:rFonts w:eastAsia="MS Gothic"/>
          <w:sz w:val="20"/>
          <w:szCs w:val="20"/>
        </w:rPr>
      </w:pPr>
      <w:r>
        <w:rPr>
          <w:rFonts w:ascii="MS Gothic" w:eastAsia="MS Gothic" w:cs="MS Gothic" w:hint="eastAsia"/>
          <w:sz w:val="20"/>
          <w:szCs w:val="20"/>
        </w:rPr>
        <w:t xml:space="preserve">☐ </w:t>
      </w:r>
      <w:r>
        <w:rPr>
          <w:rFonts w:eastAsia="MS Gothic"/>
          <w:sz w:val="20"/>
          <w:szCs w:val="20"/>
        </w:rPr>
        <w:t xml:space="preserve">není řádně očkováno, ale je proti nákaze imunní nebo se nemůže očkování podrobit pro trvalou kontraindikaci, </w:t>
      </w:r>
    </w:p>
    <w:p w:rsidR="00CD4F5E" w:rsidRDefault="00CD4F5E" w:rsidP="00CD4F5E">
      <w:pPr>
        <w:rPr>
          <w:rFonts w:ascii="Arial" w:hAnsi="Arial" w:cs="Arial"/>
        </w:rPr>
      </w:pPr>
      <w:r>
        <w:rPr>
          <w:rFonts w:ascii="MS Gothic" w:eastAsia="MS Gothic" w:cs="MS Gothic" w:hint="eastAsia"/>
        </w:rPr>
        <w:t xml:space="preserve">☐ </w:t>
      </w:r>
      <w:r>
        <w:rPr>
          <w:rFonts w:eastAsia="MS Gothic"/>
        </w:rPr>
        <w:t>NENÍ řádně očkování z jiných důvodů a tudíž nesplňuje § 50 zákona č. 258/2000 Sb., o ochraně veřejného zdraví.</w:t>
      </w:r>
    </w:p>
    <w:p w:rsidR="00CD4F5E" w:rsidRDefault="00CD4F5E" w:rsidP="00CD4F5E">
      <w:pPr>
        <w:rPr>
          <w:rFonts w:ascii="Arial" w:hAnsi="Arial" w:cs="Arial"/>
        </w:rPr>
      </w:pPr>
    </w:p>
    <w:p w:rsidR="00CD4F5E" w:rsidRDefault="00CD4F5E" w:rsidP="00CD4F5E">
      <w:pP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Možnost účasti na akcích školy – plavání, saunování, škola v přírodě</w:t>
      </w:r>
    </w:p>
    <w:p w:rsidR="00CD4F5E" w:rsidRDefault="00CD4F5E" w:rsidP="00CD4F5E">
      <w:pP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………………………….   </w:t>
      </w:r>
      <w:proofErr w:type="gramStart"/>
      <w:r>
        <w:rPr>
          <w:rFonts w:ascii="Arial" w:hAnsi="Arial" w:cs="Arial"/>
        </w:rPr>
        <w:t>dne  …</w:t>
      </w:r>
      <w:proofErr w:type="gramEnd"/>
      <w:r>
        <w:rPr>
          <w:rFonts w:ascii="Arial" w:hAnsi="Arial" w:cs="Arial"/>
        </w:rPr>
        <w:t>…………………….</w:t>
      </w:r>
    </w:p>
    <w:p w:rsidR="00CD4F5E" w:rsidRDefault="00CD4F5E" w:rsidP="00CD4F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….……………...…………</w:t>
      </w:r>
    </w:p>
    <w:p w:rsidR="00CD4F5E" w:rsidRDefault="00CD4F5E" w:rsidP="00CD4F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razítko a podpis lékaře </w:t>
      </w:r>
    </w:p>
    <w:p w:rsidR="00CD4F5E" w:rsidRDefault="00CD4F5E" w:rsidP="00CD4F5E">
      <w:pPr>
        <w:pBdr>
          <w:bottom w:val="single" w:sz="18" w:space="1" w:color="C0C0C0"/>
        </w:pBd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Odklad školní docházky na </w:t>
      </w:r>
      <w:proofErr w:type="gramStart"/>
      <w:r>
        <w:rPr>
          <w:rFonts w:ascii="Arial" w:hAnsi="Arial" w:cs="Arial"/>
        </w:rPr>
        <w:t>rok  …</w:t>
      </w:r>
      <w:proofErr w:type="gramEnd"/>
      <w:r>
        <w:rPr>
          <w:rFonts w:ascii="Arial" w:hAnsi="Arial" w:cs="Arial"/>
        </w:rPr>
        <w:t xml:space="preserve">……………………………..……..     </w:t>
      </w:r>
      <w:r>
        <w:rPr>
          <w:rFonts w:ascii="Arial" w:hAnsi="Arial" w:cs="Arial"/>
        </w:rPr>
        <w:tab/>
        <w:t xml:space="preserve">ze </w:t>
      </w:r>
      <w:proofErr w:type="gramStart"/>
      <w:r>
        <w:rPr>
          <w:rFonts w:ascii="Arial" w:hAnsi="Arial" w:cs="Arial"/>
        </w:rPr>
        <w:t>dne  …</w:t>
      </w:r>
      <w:proofErr w:type="gramEnd"/>
      <w:r>
        <w:rPr>
          <w:rFonts w:ascii="Arial" w:hAnsi="Arial" w:cs="Arial"/>
        </w:rPr>
        <w:t>……………...………</w:t>
      </w:r>
    </w:p>
    <w:p w:rsidR="00CD4F5E" w:rsidRDefault="00CD4F5E" w:rsidP="00CD4F5E">
      <w:pP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Čj.: ….</w:t>
      </w:r>
      <w:proofErr w:type="gramEnd"/>
      <w:r>
        <w:rPr>
          <w:rFonts w:ascii="Arial" w:hAnsi="Arial" w:cs="Arial"/>
        </w:rPr>
        <w:t>.………..………………..</w:t>
      </w:r>
    </w:p>
    <w:p w:rsidR="00CD4F5E" w:rsidRDefault="00CD4F5E" w:rsidP="00CD4F5E">
      <w:pPr>
        <w:pBdr>
          <w:bottom w:val="single" w:sz="18" w:space="1" w:color="C0C0C0"/>
        </w:pBd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Dítě bude z mateřské školy </w:t>
      </w:r>
      <w:proofErr w:type="gramStart"/>
      <w:r>
        <w:rPr>
          <w:rFonts w:ascii="Arial" w:hAnsi="Arial" w:cs="Arial"/>
        </w:rPr>
        <w:t>vyzvedávat:  …</w:t>
      </w:r>
      <w:proofErr w:type="gramEnd"/>
      <w:r>
        <w:rPr>
          <w:rFonts w:ascii="Arial" w:hAnsi="Arial" w:cs="Arial"/>
        </w:rPr>
        <w:t>……………………………………………………………………</w:t>
      </w:r>
    </w:p>
    <w:p w:rsidR="00CD4F5E" w:rsidRDefault="00CD4F5E" w:rsidP="00CD4F5E">
      <w:pP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……………………………………………………………………………………………………….………………</w:t>
      </w:r>
    </w:p>
    <w:p w:rsidR="00CD4F5E" w:rsidRDefault="00CD4F5E" w:rsidP="00CD4F5E">
      <w:pPr>
        <w:pBdr>
          <w:bottom w:val="single" w:sz="18" w:space="1" w:color="C0C0C0"/>
        </w:pBd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ind w:left="360"/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rPr>
          <w:rFonts w:ascii="Arial" w:hAnsi="Arial" w:cs="Arial"/>
        </w:rPr>
      </w:pPr>
      <w:r>
        <w:rPr>
          <w:rFonts w:ascii="Arial" w:hAnsi="Arial" w:cs="Arial"/>
        </w:rPr>
        <w:t>U rozvedených rodičů:</w:t>
      </w:r>
    </w:p>
    <w:p w:rsidR="00CD4F5E" w:rsidRDefault="00CD4F5E" w:rsidP="00CD4F5E">
      <w:pP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>rozsudku  …</w:t>
      </w:r>
      <w:proofErr w:type="gramEnd"/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ze </w:t>
      </w:r>
      <w:proofErr w:type="gramStart"/>
      <w:r>
        <w:rPr>
          <w:rFonts w:ascii="Arial" w:hAnsi="Arial" w:cs="Arial"/>
        </w:rPr>
        <w:t>dne:  …</w:t>
      </w:r>
      <w:proofErr w:type="gramEnd"/>
      <w:r>
        <w:rPr>
          <w:rFonts w:ascii="Arial" w:hAnsi="Arial" w:cs="Arial"/>
        </w:rPr>
        <w:t>…………………….</w:t>
      </w:r>
    </w:p>
    <w:p w:rsidR="00CD4F5E" w:rsidRDefault="00CD4F5E" w:rsidP="00CD4F5E">
      <w:pP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dítě svěřeno do </w:t>
      </w:r>
      <w:proofErr w:type="gramStart"/>
      <w:r>
        <w:rPr>
          <w:rFonts w:ascii="Arial" w:hAnsi="Arial" w:cs="Arial"/>
        </w:rPr>
        <w:t>péče: 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………………………………………………………………………………………...</w:t>
      </w:r>
    </w:p>
    <w:p w:rsidR="00CD4F5E" w:rsidRDefault="00CD4F5E" w:rsidP="00CD4F5E">
      <w:pP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rPr>
          <w:rFonts w:ascii="Arial" w:hAnsi="Arial" w:cs="Arial"/>
        </w:rPr>
      </w:pPr>
      <w:r>
        <w:rPr>
          <w:rFonts w:ascii="Arial" w:hAnsi="Arial" w:cs="Arial"/>
        </w:rPr>
        <w:t>Umožnění styku druhého rodiče s dítětem v </w:t>
      </w:r>
      <w:proofErr w:type="gramStart"/>
      <w:r>
        <w:rPr>
          <w:rFonts w:ascii="Arial" w:hAnsi="Arial" w:cs="Arial"/>
        </w:rPr>
        <w:t>době:  …</w:t>
      </w:r>
      <w:proofErr w:type="gramEnd"/>
      <w:r>
        <w:rPr>
          <w:rFonts w:ascii="Arial" w:hAnsi="Arial" w:cs="Arial"/>
        </w:rPr>
        <w:t>………………………………………………………..</w:t>
      </w:r>
    </w:p>
    <w:p w:rsidR="00CD4F5E" w:rsidRDefault="00CD4F5E" w:rsidP="00CD4F5E">
      <w:pPr>
        <w:pBdr>
          <w:bottom w:val="single" w:sz="18" w:space="1" w:color="C0C0C0"/>
        </w:pBd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rPr>
          <w:rFonts w:ascii="Arial" w:hAnsi="Arial" w:cs="Arial"/>
          <w:sz w:val="16"/>
          <w:szCs w:val="16"/>
        </w:rPr>
      </w:pPr>
    </w:p>
    <w:p w:rsidR="00CD4F5E" w:rsidRDefault="00CD4F5E" w:rsidP="00CD4F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Beru na vědomí svou povinnost hlásit změny údajů v tomto evidenčním listě. </w:t>
      </w:r>
    </w:p>
    <w:p w:rsidR="00CD4F5E" w:rsidRDefault="00CD4F5E" w:rsidP="00CD4F5E">
      <w:pPr>
        <w:pStyle w:val="Zkladntext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Osobní údaje zpracováváme v souladu s požadavky s nařízením Evropského parlamentu a Rady (EU) 2016/679 ze dne 27. dubna 2016 o ochraně fyzických osob v souvislosti se zpracováním osobních údajů a o volném pohybu těchto údajů a o zrušení směrnice 95/46/ES v rozsahu nezbytném pro plnění našich zákonných povinností. Osobní údaje zpracováváme po dobu odpovídající stanoveným účelům zpracování. </w:t>
      </w:r>
    </w:p>
    <w:p w:rsidR="00CD4F5E" w:rsidRDefault="00CD4F5E" w:rsidP="00CD4F5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 …</w:t>
      </w:r>
      <w:proofErr w:type="gramEnd"/>
      <w:r>
        <w:rPr>
          <w:rFonts w:ascii="Arial" w:hAnsi="Arial" w:cs="Arial"/>
        </w:rPr>
        <w:t>………………………dne  ………………</w:t>
      </w:r>
    </w:p>
    <w:p w:rsidR="00CD4F5E" w:rsidRDefault="00CD4F5E" w:rsidP="00CD4F5E">
      <w:pPr>
        <w:rPr>
          <w:rFonts w:ascii="Arial" w:hAnsi="Arial" w:cs="Arial"/>
        </w:rPr>
      </w:pPr>
    </w:p>
    <w:p w:rsidR="00CD4F5E" w:rsidRDefault="00CD4F5E" w:rsidP="00CD4F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Podpisy obou zákonných zástupců</w:t>
      </w:r>
      <w:r>
        <w:rPr>
          <w:rFonts w:ascii="Arial" w:hAnsi="Arial" w:cs="Arial"/>
        </w:rPr>
        <w:tab/>
        <w:t>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</w:t>
      </w:r>
    </w:p>
    <w:p w:rsidR="00CD4F5E" w:rsidRDefault="00CD4F5E" w:rsidP="00CD4F5E">
      <w:pPr>
        <w:rPr>
          <w:rFonts w:ascii="Arial" w:hAnsi="Arial" w:cs="Arial"/>
          <w:sz w:val="16"/>
          <w:szCs w:val="16"/>
        </w:rPr>
      </w:pPr>
    </w:p>
    <w:p w:rsidR="0065107C" w:rsidRPr="00CD4F5E" w:rsidRDefault="00CD4F5E" w:rsidP="00CD4F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………………………………….………</w:t>
      </w:r>
    </w:p>
    <w:sectPr w:rsidR="0065107C" w:rsidRPr="00CD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" w15:restartNumberingAfterBreak="0">
    <w:nsid w:val="1D0D4408"/>
    <w:multiLevelType w:val="hybridMultilevel"/>
    <w:tmpl w:val="90E2DB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511910">
    <w:abstractNumId w:val="1"/>
    <w:lvlOverride w:ilvl="0">
      <w:startOverride w:val="1"/>
    </w:lvlOverride>
  </w:num>
  <w:num w:numId="2" w16cid:durableId="1480608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4474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6306306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5E"/>
    <w:rsid w:val="0065107C"/>
    <w:rsid w:val="00C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E03F"/>
  <w15:chartTrackingRefBased/>
  <w15:docId w15:val="{E7C42CE1-1295-4BFD-A7B1-F6CE8633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F5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F5E"/>
    <w:pPr>
      <w:keepNext/>
      <w:numPr>
        <w:numId w:val="1"/>
      </w:numPr>
      <w:outlineLvl w:val="0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D4F5E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CD4F5E"/>
    <w:pPr>
      <w:suppressAutoHyphens w:val="0"/>
      <w:spacing w:after="120" w:line="240" w:lineRule="atLeast"/>
    </w:pPr>
    <w:rPr>
      <w:rFonts w:ascii="Calibri" w:eastAsia="Calibri" w:hAnsi="Calibri"/>
      <w:sz w:val="22"/>
      <w:szCs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4F5E"/>
    <w:rPr>
      <w:rFonts w:ascii="Calibri" w:eastAsia="Calibri" w:hAnsi="Calibri" w:cs="Times New Roman"/>
      <w:kern w:val="0"/>
      <w:lang w:eastAsia="cs-CZ"/>
      <w14:ligatures w14:val="none"/>
    </w:rPr>
  </w:style>
  <w:style w:type="paragraph" w:customStyle="1" w:styleId="Titulek1">
    <w:name w:val="Titulek1"/>
    <w:basedOn w:val="Normln"/>
    <w:next w:val="Normln"/>
    <w:uiPriority w:val="99"/>
    <w:rsid w:val="00CD4F5E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CD4F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2023-03-14T10:52:00Z</cp:lastPrinted>
  <dcterms:created xsi:type="dcterms:W3CDTF">2023-03-14T10:51:00Z</dcterms:created>
  <dcterms:modified xsi:type="dcterms:W3CDTF">2023-03-14T10:58:00Z</dcterms:modified>
</cp:coreProperties>
</file>